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96DD" w14:textId="44959F18" w:rsidR="00D85AF6" w:rsidRPr="0050419C" w:rsidRDefault="00DD06B9">
      <w:pPr>
        <w:rPr>
          <w:sz w:val="40"/>
          <w:szCs w:val="40"/>
        </w:rPr>
      </w:pPr>
      <w:bookmarkStart w:id="0" w:name="_GoBack"/>
      <w:bookmarkEnd w:id="0"/>
      <w:r w:rsidRPr="0050419C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F433CD" wp14:editId="3A210CCB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501140" cy="620335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_support_ndi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2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68" w:rsidRPr="0050419C">
        <w:rPr>
          <w:sz w:val="40"/>
          <w:szCs w:val="40"/>
        </w:rPr>
        <w:t xml:space="preserve">Fee Schedule </w:t>
      </w:r>
    </w:p>
    <w:p w14:paraId="662D5F7E" w14:textId="57DEE084" w:rsidR="003C3968" w:rsidRPr="00122ACC" w:rsidRDefault="003C3968"/>
    <w:p w14:paraId="7BE17A70" w14:textId="5AA9DD8E" w:rsidR="003C3968" w:rsidRPr="00122ACC" w:rsidRDefault="003C3968" w:rsidP="003C3968">
      <w:pPr>
        <w:pStyle w:val="Heading4"/>
        <w:spacing w:before="120" w:after="120"/>
        <w:rPr>
          <w:rFonts w:asciiTheme="minorHAnsi" w:hAnsiTheme="minorHAnsi" w:cs="Arial"/>
          <w:sz w:val="22"/>
        </w:rPr>
      </w:pPr>
      <w:r w:rsidRPr="00122ACC">
        <w:rPr>
          <w:rFonts w:asciiTheme="minorHAnsi" w:hAnsiTheme="minorHAnsi" w:cs="Arial"/>
          <w:sz w:val="22"/>
        </w:rPr>
        <w:t xml:space="preserve">Assistance with </w:t>
      </w:r>
      <w:r w:rsidR="0007489A" w:rsidRPr="00122ACC">
        <w:rPr>
          <w:rFonts w:asciiTheme="minorHAnsi" w:hAnsiTheme="minorHAnsi" w:cs="Arial"/>
          <w:sz w:val="22"/>
        </w:rPr>
        <w:t xml:space="preserve">ADL’S (Support onsite at </w:t>
      </w:r>
      <w:r w:rsidR="00A0483A" w:rsidRPr="00122ACC">
        <w:rPr>
          <w:rFonts w:asciiTheme="minorHAnsi" w:hAnsiTheme="minorHAnsi" w:cs="Arial"/>
          <w:sz w:val="22"/>
        </w:rPr>
        <w:t xml:space="preserve">the accommodation site </w:t>
      </w:r>
      <w:r w:rsidR="0007489A" w:rsidRPr="00122ACC">
        <w:rPr>
          <w:rFonts w:asciiTheme="minorHAnsi" w:hAnsiTheme="minorHAnsi" w:cs="Arial"/>
          <w:sz w:val="22"/>
        </w:rPr>
        <w:t>and in Group Homes)</w:t>
      </w:r>
    </w:p>
    <w:p w14:paraId="70BD5872" w14:textId="69ED8D9D" w:rsidR="0007489A" w:rsidRPr="00122ACC" w:rsidRDefault="0007489A" w:rsidP="0007489A">
      <w:r w:rsidRPr="00122ACC">
        <w:t>Assisting with, and/or supervising, personal tasks of daily life to develop skills of the participant to live as autonomously as possible.</w:t>
      </w:r>
    </w:p>
    <w:p w14:paraId="3351037C" w14:textId="47A2A81A" w:rsidR="004057E7" w:rsidRPr="00122ACC" w:rsidRDefault="00A0483A" w:rsidP="0007489A">
      <w:r w:rsidRPr="00122ACC">
        <w:t xml:space="preserve">We </w:t>
      </w:r>
      <w:r w:rsidR="0007489A" w:rsidRPr="00122ACC">
        <w:t xml:space="preserve">can provide the following assistance with ADL’s: </w:t>
      </w:r>
    </w:p>
    <w:p w14:paraId="52B52E31" w14:textId="36B615BA" w:rsidR="004057E7" w:rsidRPr="00122ACC" w:rsidRDefault="0007489A" w:rsidP="004057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Food Preparation</w:t>
      </w:r>
    </w:p>
    <w:p w14:paraId="5BADF4F5" w14:textId="615F02C7" w:rsidR="004057E7" w:rsidRPr="00122ACC" w:rsidRDefault="0007489A" w:rsidP="004057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Medication Administration</w:t>
      </w:r>
    </w:p>
    <w:p w14:paraId="2A394CE2" w14:textId="18D3BB1D" w:rsidR="004057E7" w:rsidRPr="00122ACC" w:rsidRDefault="0007489A" w:rsidP="004057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Laundry</w:t>
      </w:r>
    </w:p>
    <w:p w14:paraId="7723A927" w14:textId="4998814B" w:rsidR="004057E7" w:rsidRPr="00122ACC" w:rsidRDefault="0007489A" w:rsidP="004057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Room Cleaning</w:t>
      </w:r>
    </w:p>
    <w:p w14:paraId="5D89D72B" w14:textId="307F0590" w:rsidR="0007489A" w:rsidRPr="00122ACC" w:rsidRDefault="0007489A" w:rsidP="004057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Personal Care</w:t>
      </w:r>
    </w:p>
    <w:p w14:paraId="3D1920C3" w14:textId="1ABE8087" w:rsidR="004057E7" w:rsidRPr="00122ACC" w:rsidRDefault="004057E7" w:rsidP="004057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 xml:space="preserve">Continence Care </w:t>
      </w:r>
    </w:p>
    <w:p w14:paraId="1423102E" w14:textId="1460565E" w:rsidR="003C3968" w:rsidRPr="008C0B9D" w:rsidRDefault="003C3968" w:rsidP="008C0B9D"/>
    <w:tbl>
      <w:tblPr>
        <w:tblStyle w:val="GridTable4-Accent53"/>
        <w:tblW w:w="5000" w:type="pct"/>
        <w:tblLook w:val="04A0" w:firstRow="1" w:lastRow="0" w:firstColumn="1" w:lastColumn="0" w:noHBand="0" w:noVBand="1"/>
        <w:tblCaption w:val="Standard needs: assistance with self-care activities"/>
        <w:tblDescription w:val="Table with discriptions and prices for support line items under assistance with self care."/>
      </w:tblPr>
      <w:tblGrid>
        <w:gridCol w:w="6223"/>
        <w:gridCol w:w="3331"/>
        <w:gridCol w:w="1128"/>
      </w:tblGrid>
      <w:tr w:rsidR="0007489A" w:rsidRPr="00122ACC" w14:paraId="7F3CFC50" w14:textId="77777777" w:rsidTr="008C1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7030A0"/>
          </w:tcPr>
          <w:p w14:paraId="203060FF" w14:textId="77777777" w:rsidR="0007489A" w:rsidRPr="008C0B9D" w:rsidRDefault="0007489A" w:rsidP="00D85AF6">
            <w:pPr>
              <w:pStyle w:val="Table"/>
              <w:jc w:val="center"/>
              <w:rPr>
                <w:sz w:val="22"/>
              </w:rPr>
            </w:pPr>
            <w:bookmarkStart w:id="1" w:name="_Hlk529291109"/>
            <w:r w:rsidRPr="008C0B9D">
              <w:rPr>
                <w:sz w:val="22"/>
              </w:rPr>
              <w:t>Support Item</w:t>
            </w:r>
          </w:p>
        </w:tc>
        <w:tc>
          <w:tcPr>
            <w:tcW w:w="1559" w:type="pct"/>
            <w:shd w:val="clear" w:color="auto" w:fill="7030A0"/>
          </w:tcPr>
          <w:p w14:paraId="7B05D785" w14:textId="77777777" w:rsidR="0007489A" w:rsidRPr="00122ACC" w:rsidRDefault="0007489A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22ACC">
              <w:rPr>
                <w:sz w:val="22"/>
              </w:rPr>
              <w:t>Support Item Ref No.</w:t>
            </w:r>
          </w:p>
        </w:tc>
        <w:tc>
          <w:tcPr>
            <w:tcW w:w="528" w:type="pct"/>
            <w:shd w:val="clear" w:color="auto" w:fill="7030A0"/>
          </w:tcPr>
          <w:p w14:paraId="0376CA56" w14:textId="4362F5DB" w:rsidR="0007489A" w:rsidRPr="00122ACC" w:rsidRDefault="0007489A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22ACC">
              <w:rPr>
                <w:sz w:val="22"/>
              </w:rPr>
              <w:t>Hourly Rate</w:t>
            </w:r>
          </w:p>
        </w:tc>
      </w:tr>
      <w:tr w:rsidR="0007489A" w:rsidRPr="00122ACC" w14:paraId="1B9A885E" w14:textId="77777777" w:rsidTr="008C1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61A8764E" w14:textId="2FB68868" w:rsidR="0007489A" w:rsidRPr="00122ACC" w:rsidRDefault="0007489A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Assistance With Self-Care Activities  - Weekday Daytime</w:t>
            </w:r>
          </w:p>
        </w:tc>
        <w:tc>
          <w:tcPr>
            <w:tcW w:w="1559" w:type="pct"/>
            <w:shd w:val="clear" w:color="auto" w:fill="E3CEFE"/>
          </w:tcPr>
          <w:p w14:paraId="16CF883F" w14:textId="554941F5" w:rsidR="0007489A" w:rsidRPr="00122ACC" w:rsidRDefault="0007489A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01_011_0107_1_1</w:t>
            </w:r>
            <w:r w:rsidR="00D85AF6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4E4A8343" w14:textId="43C32849" w:rsidR="0007489A" w:rsidRPr="00122ACC" w:rsidRDefault="0007489A" w:rsidP="00D85AF6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D10A49">
              <w:rPr>
                <w:rFonts w:asciiTheme="minorHAnsi" w:hAnsiTheme="minorHAnsi"/>
                <w:sz w:val="22"/>
              </w:rPr>
              <w:t>64.04</w:t>
            </w:r>
          </w:p>
        </w:tc>
      </w:tr>
      <w:tr w:rsidR="0007489A" w:rsidRPr="00122ACC" w14:paraId="18326D22" w14:textId="77777777" w:rsidTr="008C1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59665CA5" w14:textId="609506DE" w:rsidR="0007489A" w:rsidRPr="00122ACC" w:rsidRDefault="0007489A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Assistance With Self-Care Activities </w:t>
            </w:r>
            <w:r w:rsidR="008C1095" w:rsidRPr="00122ACC">
              <w:rPr>
                <w:rFonts w:asciiTheme="minorHAnsi" w:hAnsiTheme="minorHAnsi"/>
                <w:sz w:val="22"/>
              </w:rPr>
              <w:t xml:space="preserve">- </w:t>
            </w:r>
            <w:r w:rsidRPr="00122ACC">
              <w:rPr>
                <w:rFonts w:asciiTheme="minorHAnsi" w:hAnsiTheme="minorHAnsi"/>
                <w:sz w:val="22"/>
              </w:rPr>
              <w:t>Saturday</w:t>
            </w:r>
          </w:p>
        </w:tc>
        <w:tc>
          <w:tcPr>
            <w:tcW w:w="1559" w:type="pct"/>
            <w:shd w:val="clear" w:color="auto" w:fill="E3CEFE"/>
          </w:tcPr>
          <w:p w14:paraId="46FD08C6" w14:textId="6BD6AEA7" w:rsidR="0007489A" w:rsidRPr="00122ACC" w:rsidRDefault="0007489A" w:rsidP="00D85AF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01_013_0107_1_1</w:t>
            </w:r>
            <w:r w:rsidR="0073657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1E9012EA" w14:textId="576FD598" w:rsidR="0007489A" w:rsidRPr="00122ACC" w:rsidRDefault="0007489A" w:rsidP="00ED6FF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D10A49">
              <w:rPr>
                <w:rFonts w:asciiTheme="minorHAnsi" w:hAnsiTheme="minorHAnsi"/>
                <w:sz w:val="22"/>
              </w:rPr>
              <w:t>90.14</w:t>
            </w:r>
          </w:p>
        </w:tc>
      </w:tr>
      <w:tr w:rsidR="0007489A" w:rsidRPr="00122ACC" w14:paraId="23147188" w14:textId="77777777" w:rsidTr="00074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619167D3" w14:textId="518B7A66" w:rsidR="0007489A" w:rsidRPr="00122ACC" w:rsidRDefault="0007489A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Assistance With Self-Care Activities - Sunday</w:t>
            </w:r>
          </w:p>
        </w:tc>
        <w:tc>
          <w:tcPr>
            <w:tcW w:w="1559" w:type="pct"/>
          </w:tcPr>
          <w:p w14:paraId="2248E584" w14:textId="56D52892" w:rsidR="0007489A" w:rsidRPr="00122ACC" w:rsidRDefault="0007489A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01_014_0107_1_1</w:t>
            </w:r>
            <w:r w:rsidR="0073657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vAlign w:val="center"/>
          </w:tcPr>
          <w:p w14:paraId="353A9289" w14:textId="7CCE916D" w:rsidR="0007489A" w:rsidRPr="00122ACC" w:rsidRDefault="0007489A" w:rsidP="00ED6FF9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D10A49">
              <w:rPr>
                <w:rFonts w:asciiTheme="minorHAnsi" w:hAnsiTheme="minorHAnsi"/>
                <w:sz w:val="22"/>
              </w:rPr>
              <w:t>116.24</w:t>
            </w:r>
          </w:p>
        </w:tc>
      </w:tr>
      <w:tr w:rsidR="0007489A" w:rsidRPr="00122ACC" w14:paraId="63B9566C" w14:textId="77777777" w:rsidTr="008C1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62542720" w14:textId="3D92A60D" w:rsidR="0007489A" w:rsidRPr="00122ACC" w:rsidRDefault="0007489A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Assistance With Self-Care Activities – Public Holiday</w:t>
            </w:r>
          </w:p>
        </w:tc>
        <w:tc>
          <w:tcPr>
            <w:tcW w:w="1559" w:type="pct"/>
            <w:shd w:val="clear" w:color="auto" w:fill="E3CEFE"/>
          </w:tcPr>
          <w:p w14:paraId="516DE3B8" w14:textId="0E104B3E" w:rsidR="0007489A" w:rsidRPr="00122ACC" w:rsidRDefault="0007489A" w:rsidP="00D85AF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01_012_0107_1_1</w:t>
            </w:r>
            <w:r w:rsidR="0073657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6DE0CA2F" w14:textId="5A3E850F" w:rsidR="0007489A" w:rsidRPr="00122ACC" w:rsidRDefault="0007489A" w:rsidP="00ED6FF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D10A49">
              <w:rPr>
                <w:rFonts w:asciiTheme="minorHAnsi" w:hAnsiTheme="minorHAnsi"/>
                <w:sz w:val="22"/>
              </w:rPr>
              <w:t>142.35</w:t>
            </w:r>
          </w:p>
        </w:tc>
      </w:tr>
    </w:tbl>
    <w:bookmarkEnd w:id="1"/>
    <w:p w14:paraId="45AF32ED" w14:textId="637D3B51" w:rsidR="003C3968" w:rsidRPr="00122ACC" w:rsidRDefault="00BE5552">
      <w:pPr>
        <w:rPr>
          <w:b/>
          <w:color w:val="FF0000"/>
        </w:rPr>
      </w:pPr>
      <w:r w:rsidRPr="00122ACC">
        <w:rPr>
          <w:b/>
          <w:color w:val="FF0000"/>
        </w:rPr>
        <w:t xml:space="preserve">TOTAL WRAP AROUND SERVICE DELIVERY </w:t>
      </w:r>
      <w:r w:rsidR="00ED6FF9" w:rsidRPr="00122ACC">
        <w:rPr>
          <w:b/>
          <w:color w:val="FF0000"/>
        </w:rPr>
        <w:t xml:space="preserve">FOR 12 MONTHS  </w:t>
      </w:r>
      <w:r w:rsidR="00ED6FF9" w:rsidRPr="00122ACC">
        <w:rPr>
          <w:b/>
          <w:color w:val="FF0000"/>
        </w:rPr>
        <w:tab/>
      </w:r>
      <w:r w:rsidR="00ED6FF9" w:rsidRPr="00122ACC">
        <w:rPr>
          <w:b/>
          <w:color w:val="FF0000"/>
        </w:rPr>
        <w:tab/>
      </w:r>
      <w:r w:rsidR="00ED6FF9" w:rsidRPr="00122ACC">
        <w:rPr>
          <w:b/>
          <w:color w:val="FF0000"/>
        </w:rPr>
        <w:tab/>
      </w:r>
      <w:r w:rsidR="00ED6FF9" w:rsidRPr="00122ACC">
        <w:rPr>
          <w:b/>
          <w:color w:val="FF0000"/>
        </w:rPr>
        <w:tab/>
      </w:r>
      <w:r w:rsidR="00ED6FF9" w:rsidRPr="00122ACC">
        <w:rPr>
          <w:b/>
          <w:color w:val="FF0000"/>
        </w:rPr>
        <w:tab/>
      </w:r>
      <w:r w:rsidR="00ED6FF9" w:rsidRPr="00122ACC">
        <w:rPr>
          <w:b/>
          <w:color w:val="FF0000"/>
        </w:rPr>
        <w:tab/>
        <w:t>$</w:t>
      </w:r>
      <w:r w:rsidR="00D10A49">
        <w:rPr>
          <w:b/>
          <w:color w:val="FF0000"/>
        </w:rPr>
        <w:t xml:space="preserve"> 28,464.23</w:t>
      </w:r>
    </w:p>
    <w:p w14:paraId="5D46ACF4" w14:textId="4513589E" w:rsidR="00DD06B9" w:rsidRPr="00122ACC" w:rsidRDefault="00DD06B9" w:rsidP="00DD06B9">
      <w:pPr>
        <w:pStyle w:val="Heading4"/>
        <w:spacing w:before="120" w:after="120"/>
        <w:rPr>
          <w:rFonts w:asciiTheme="minorHAnsi" w:hAnsiTheme="minorHAnsi" w:cs="Arial"/>
          <w:sz w:val="22"/>
        </w:rPr>
      </w:pPr>
      <w:r w:rsidRPr="00122ACC">
        <w:rPr>
          <w:rFonts w:asciiTheme="minorHAnsi" w:hAnsiTheme="minorHAnsi" w:cs="Arial"/>
          <w:sz w:val="22"/>
        </w:rPr>
        <w:t xml:space="preserve">Establishment </w:t>
      </w:r>
      <w:r w:rsidR="008C1095" w:rsidRPr="00122ACC">
        <w:rPr>
          <w:rFonts w:asciiTheme="minorHAnsi" w:hAnsiTheme="minorHAnsi" w:cs="Arial"/>
          <w:sz w:val="22"/>
        </w:rPr>
        <w:t>Fee</w:t>
      </w:r>
      <w:r w:rsidR="00DC6F4A" w:rsidRPr="00122ACC">
        <w:rPr>
          <w:rFonts w:asciiTheme="minorHAnsi" w:hAnsiTheme="minorHAnsi" w:cs="Arial"/>
          <w:sz w:val="22"/>
        </w:rPr>
        <w:t xml:space="preserve"> &amp; Report Writing </w:t>
      </w:r>
    </w:p>
    <w:p w14:paraId="7CA8A71B" w14:textId="3989C961" w:rsidR="00DC6F4A" w:rsidRPr="00122ACC" w:rsidRDefault="00A0483A" w:rsidP="00DD06B9">
      <w:r w:rsidRPr="00122ACC">
        <w:t xml:space="preserve">We </w:t>
      </w:r>
      <w:r w:rsidR="009535A4" w:rsidRPr="00122ACC">
        <w:t>c</w:t>
      </w:r>
      <w:r w:rsidR="008C1095" w:rsidRPr="00122ACC">
        <w:t xml:space="preserve">harge </w:t>
      </w:r>
      <w:r w:rsidR="00DC6F4A" w:rsidRPr="00122ACC">
        <w:t xml:space="preserve">an establishment </w:t>
      </w:r>
      <w:r w:rsidR="008C1095" w:rsidRPr="00122ACC">
        <w:t>fee to</w:t>
      </w:r>
      <w:r w:rsidR="00DD06B9" w:rsidRPr="00122ACC">
        <w:t xml:space="preserve"> all NDIS participants in their first plan where they receive at least 20 hours of personal care/community access support per month. This payment is to cover non-ongoing costs for providers establishing arrangements and assisting participants in implementing their plan. </w:t>
      </w:r>
      <w:r w:rsidR="00DC6F4A" w:rsidRPr="00122ACC">
        <w:t xml:space="preserve">A report writing fee is charged if </w:t>
      </w:r>
      <w:r w:rsidR="00903E95" w:rsidRPr="00122ACC">
        <w:t xml:space="preserve">we </w:t>
      </w:r>
      <w:r w:rsidR="00DC6F4A" w:rsidRPr="00122ACC">
        <w:t xml:space="preserve">assist a participant to access the community. </w:t>
      </w:r>
    </w:p>
    <w:p w14:paraId="61725A85" w14:textId="77777777" w:rsidR="008C1095" w:rsidRPr="00122ACC" w:rsidRDefault="008C1095" w:rsidP="00DD06B9"/>
    <w:tbl>
      <w:tblPr>
        <w:tblStyle w:val="GridTable4-Accent53"/>
        <w:tblW w:w="5000" w:type="pct"/>
        <w:tblLook w:val="04A0" w:firstRow="1" w:lastRow="0" w:firstColumn="1" w:lastColumn="0" w:noHBand="0" w:noVBand="1"/>
        <w:tblCaption w:val="Standard needs: assistance with self-care activities"/>
        <w:tblDescription w:val="Table with discriptions and prices for support line items under assistance with self care."/>
      </w:tblPr>
      <w:tblGrid>
        <w:gridCol w:w="2711"/>
        <w:gridCol w:w="1925"/>
        <w:gridCol w:w="6046"/>
      </w:tblGrid>
      <w:tr w:rsidR="008C1095" w:rsidRPr="00122ACC" w14:paraId="63ABEB5A" w14:textId="77777777" w:rsidTr="00E06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shd w:val="clear" w:color="auto" w:fill="7030A0"/>
          </w:tcPr>
          <w:p w14:paraId="4A53A639" w14:textId="77777777" w:rsidR="008C1095" w:rsidRPr="00122ACC" w:rsidRDefault="008C1095" w:rsidP="00D85AF6">
            <w:pPr>
              <w:pStyle w:val="Table"/>
              <w:jc w:val="center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Support Item</w:t>
            </w:r>
          </w:p>
        </w:tc>
        <w:tc>
          <w:tcPr>
            <w:tcW w:w="901" w:type="pct"/>
            <w:shd w:val="clear" w:color="auto" w:fill="7030A0"/>
          </w:tcPr>
          <w:p w14:paraId="061CC55B" w14:textId="77777777" w:rsidR="008C1095" w:rsidRPr="00122ACC" w:rsidRDefault="008C1095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Support Item Ref No.</w:t>
            </w:r>
          </w:p>
        </w:tc>
        <w:tc>
          <w:tcPr>
            <w:tcW w:w="2829" w:type="pct"/>
            <w:shd w:val="clear" w:color="auto" w:fill="7030A0"/>
          </w:tcPr>
          <w:p w14:paraId="18CBF613" w14:textId="0C71FBFE" w:rsidR="008C1095" w:rsidRPr="00122ACC" w:rsidRDefault="008C1095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Description &amp; Price Limit</w:t>
            </w:r>
          </w:p>
        </w:tc>
      </w:tr>
      <w:tr w:rsidR="008C1095" w:rsidRPr="00122ACC" w14:paraId="15C69EB0" w14:textId="77777777" w:rsidTr="00E06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shd w:val="clear" w:color="auto" w:fill="E3CEFE"/>
          </w:tcPr>
          <w:p w14:paraId="5570BB3A" w14:textId="06B8381E" w:rsidR="008C1095" w:rsidRPr="00122ACC" w:rsidRDefault="008C1095" w:rsidP="008C1095">
            <w:pPr>
              <w:rPr>
                <w:rFonts w:cs="Arial"/>
                <w:color w:val="000000"/>
              </w:rPr>
            </w:pPr>
            <w:r w:rsidRPr="00122ACC">
              <w:rPr>
                <w:rFonts w:cs="Arial"/>
                <w:color w:val="000000"/>
              </w:rPr>
              <w:t>Establishment Fee for Personal Care/Community Access</w:t>
            </w:r>
          </w:p>
        </w:tc>
        <w:tc>
          <w:tcPr>
            <w:tcW w:w="901" w:type="pct"/>
            <w:shd w:val="clear" w:color="auto" w:fill="E3CEFE"/>
          </w:tcPr>
          <w:p w14:paraId="4CCEFEBC" w14:textId="77777777" w:rsidR="008C1095" w:rsidRPr="00122ACC" w:rsidRDefault="008C1095" w:rsidP="008C1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22ACC">
              <w:rPr>
                <w:rFonts w:cs="Arial"/>
                <w:color w:val="000000"/>
              </w:rPr>
              <w:t>01_049_0107_1_1</w:t>
            </w:r>
          </w:p>
          <w:p w14:paraId="60CB909C" w14:textId="68595DE6" w:rsidR="008C1095" w:rsidRPr="00122ACC" w:rsidRDefault="008C1095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29" w:type="pct"/>
            <w:shd w:val="clear" w:color="auto" w:fill="E3CEFE"/>
            <w:vAlign w:val="center"/>
          </w:tcPr>
          <w:p w14:paraId="1937A68B" w14:textId="77777777" w:rsidR="008C1095" w:rsidRPr="00122ACC" w:rsidRDefault="008C1095" w:rsidP="008C109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US"/>
              </w:rPr>
            </w:pPr>
            <w:r w:rsidRPr="00122ACC">
              <w:rPr>
                <w:rFonts w:asciiTheme="minorHAnsi" w:hAnsiTheme="minorHAnsi" w:cs="Arial"/>
                <w:lang w:val="en-US"/>
              </w:rPr>
              <w:t>$250 Existing Clients, new to NDIS</w:t>
            </w:r>
          </w:p>
          <w:p w14:paraId="2F52C47B" w14:textId="77777777" w:rsidR="008C1095" w:rsidRPr="00122ACC" w:rsidRDefault="008C1095" w:rsidP="008C109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en-US"/>
              </w:rPr>
            </w:pPr>
            <w:r w:rsidRPr="00122ACC">
              <w:rPr>
                <w:rFonts w:asciiTheme="minorHAnsi" w:hAnsiTheme="minorHAnsi" w:cs="Arial"/>
                <w:lang w:val="en-US"/>
              </w:rPr>
              <w:t xml:space="preserve">$500 New NDIS participant and new to provider </w:t>
            </w:r>
          </w:p>
          <w:p w14:paraId="7C77AA21" w14:textId="16293186" w:rsidR="008C1095" w:rsidRPr="00122ACC" w:rsidRDefault="008C1095" w:rsidP="008C1095">
            <w:pPr>
              <w:pStyle w:val="Table"/>
              <w:numPr>
                <w:ilvl w:val="0"/>
                <w:numId w:val="4"/>
              </w:numPr>
              <w:ind w:left="31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  <w:lang w:val="en-US"/>
              </w:rPr>
              <w:t>$250 if within first plan and coming from different provider</w:t>
            </w:r>
          </w:p>
        </w:tc>
      </w:tr>
      <w:tr w:rsidR="00E06EE8" w:rsidRPr="00122ACC" w14:paraId="7C75A6DE" w14:textId="77777777" w:rsidTr="00E06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shd w:val="clear" w:color="auto" w:fill="E3CEFE"/>
          </w:tcPr>
          <w:p w14:paraId="2A972D8C" w14:textId="237F3DBE" w:rsidR="00DC6F4A" w:rsidRPr="00122ACC" w:rsidRDefault="00E06EE8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bCs/>
                <w:sz w:val="22"/>
              </w:rPr>
              <w:t xml:space="preserve">Report Writing </w:t>
            </w:r>
          </w:p>
        </w:tc>
        <w:tc>
          <w:tcPr>
            <w:tcW w:w="901" w:type="pct"/>
            <w:shd w:val="clear" w:color="auto" w:fill="E3CEFE"/>
          </w:tcPr>
          <w:p w14:paraId="6FE11136" w14:textId="1F082EE1" w:rsidR="009535A4" w:rsidRPr="00122ACC" w:rsidRDefault="009535A4" w:rsidP="00953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22ACC">
              <w:rPr>
                <w:rFonts w:cs="Arial"/>
                <w:color w:val="000000"/>
              </w:rPr>
              <w:t>04_104_0125_6_1</w:t>
            </w:r>
            <w:r w:rsidR="009327CD" w:rsidRPr="00122ACC">
              <w:rPr>
                <w:rFonts w:cs="Arial"/>
                <w:color w:val="000000"/>
              </w:rPr>
              <w:t xml:space="preserve"> </w:t>
            </w:r>
          </w:p>
          <w:p w14:paraId="04BB2E14" w14:textId="6D87CFBA" w:rsidR="00DC6F4A" w:rsidRPr="00122ACC" w:rsidRDefault="00DC6F4A" w:rsidP="00D85AF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829" w:type="pct"/>
            <w:shd w:val="clear" w:color="auto" w:fill="E3CEFE"/>
            <w:vAlign w:val="center"/>
          </w:tcPr>
          <w:p w14:paraId="1BE35D0E" w14:textId="12F2E0D9" w:rsidR="00DC6F4A" w:rsidRPr="00122ACC" w:rsidRDefault="00E06EE8" w:rsidP="00B065F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960E62" w:rsidRPr="00122ACC">
              <w:rPr>
                <w:rFonts w:asciiTheme="minorHAnsi" w:hAnsiTheme="minorHAnsi"/>
                <w:sz w:val="22"/>
              </w:rPr>
              <w:t>56.81</w:t>
            </w:r>
            <w:r w:rsidRPr="00122ACC">
              <w:rPr>
                <w:rFonts w:asciiTheme="minorHAnsi" w:hAnsiTheme="minorHAnsi"/>
                <w:sz w:val="22"/>
              </w:rPr>
              <w:t xml:space="preserve"> for a maximum of four hours = up to $</w:t>
            </w:r>
            <w:r w:rsidR="00B065F0" w:rsidRPr="00122ACC">
              <w:rPr>
                <w:rFonts w:asciiTheme="minorHAnsi" w:hAnsiTheme="minorHAnsi"/>
                <w:sz w:val="22"/>
              </w:rPr>
              <w:t>227.24</w:t>
            </w:r>
            <w:r w:rsidRPr="00122ACC">
              <w:rPr>
                <w:rFonts w:asciiTheme="minorHAnsi" w:hAnsiTheme="minorHAnsi"/>
                <w:sz w:val="22"/>
              </w:rPr>
              <w:t xml:space="preserve"> total cost</w:t>
            </w:r>
          </w:p>
        </w:tc>
      </w:tr>
    </w:tbl>
    <w:p w14:paraId="384F03DA" w14:textId="77777777" w:rsidR="008C1095" w:rsidRPr="00122ACC" w:rsidRDefault="008C1095" w:rsidP="00DD06B9"/>
    <w:p w14:paraId="775ECBBC" w14:textId="26EE37D3" w:rsidR="004057E7" w:rsidRPr="00122ACC" w:rsidRDefault="004057E7"/>
    <w:p w14:paraId="7ED76C09" w14:textId="77777777" w:rsidR="00122ACC" w:rsidRPr="00122ACC" w:rsidRDefault="00122ACC" w:rsidP="00D33F78">
      <w:pPr>
        <w:pStyle w:val="Heading4"/>
        <w:rPr>
          <w:rFonts w:asciiTheme="minorHAnsi" w:hAnsiTheme="minorHAnsi"/>
          <w:sz w:val="22"/>
        </w:rPr>
      </w:pPr>
    </w:p>
    <w:p w14:paraId="61A12260" w14:textId="77777777" w:rsidR="00122ACC" w:rsidRPr="00122ACC" w:rsidRDefault="00122ACC" w:rsidP="00D33F78">
      <w:pPr>
        <w:pStyle w:val="Heading4"/>
        <w:rPr>
          <w:rFonts w:asciiTheme="minorHAnsi" w:hAnsiTheme="minorHAnsi"/>
          <w:sz w:val="22"/>
        </w:rPr>
      </w:pPr>
    </w:p>
    <w:p w14:paraId="3DBE9848" w14:textId="47960741" w:rsidR="004057E7" w:rsidRPr="00122ACC" w:rsidRDefault="00122ACC" w:rsidP="00D33F78">
      <w:pPr>
        <w:pStyle w:val="Heading4"/>
        <w:rPr>
          <w:rFonts w:asciiTheme="minorHAnsi" w:hAnsiTheme="minorHAnsi"/>
          <w:sz w:val="22"/>
        </w:rPr>
      </w:pPr>
      <w:r w:rsidRPr="00122ACC">
        <w:rPr>
          <w:rFonts w:asciiTheme="minorHAnsi" w:hAnsiTheme="minorHAnsi"/>
          <w:sz w:val="22"/>
        </w:rPr>
        <w:t xml:space="preserve">Community Supports 1:1 </w:t>
      </w:r>
    </w:p>
    <w:p w14:paraId="4F055463" w14:textId="3DB93E25" w:rsidR="004057E7" w:rsidRPr="00122ACC" w:rsidRDefault="00A0483A" w:rsidP="0007489A">
      <w:r w:rsidRPr="00122ACC">
        <w:t xml:space="preserve">We also </w:t>
      </w:r>
      <w:r w:rsidR="0007489A" w:rsidRPr="00122ACC">
        <w:t>can provide assistance</w:t>
      </w:r>
      <w:r w:rsidR="007E0F7A" w:rsidRPr="00122ACC">
        <w:t xml:space="preserve"> on a 1:1 support </w:t>
      </w:r>
      <w:r w:rsidR="0007489A" w:rsidRPr="00122ACC">
        <w:t>for participants to</w:t>
      </w:r>
      <w:r w:rsidR="004057E7" w:rsidRPr="00122ACC">
        <w:t>:</w:t>
      </w:r>
    </w:p>
    <w:p w14:paraId="1BCEC3A0" w14:textId="77777777" w:rsidR="004057E7" w:rsidRPr="00122ACC" w:rsidRDefault="004057E7" w:rsidP="004057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 xml:space="preserve">Attend </w:t>
      </w:r>
      <w:r w:rsidR="0007489A" w:rsidRPr="00122ACC">
        <w:rPr>
          <w:rFonts w:asciiTheme="minorHAnsi" w:hAnsiTheme="minorHAnsi"/>
        </w:rPr>
        <w:t xml:space="preserve">appointments </w:t>
      </w:r>
    </w:p>
    <w:p w14:paraId="42C51FA9" w14:textId="77777777" w:rsidR="004057E7" w:rsidRPr="00122ACC" w:rsidRDefault="004057E7" w:rsidP="004057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A</w:t>
      </w:r>
      <w:r w:rsidR="0007489A" w:rsidRPr="00122ACC">
        <w:rPr>
          <w:rFonts w:asciiTheme="minorHAnsi" w:hAnsiTheme="minorHAnsi"/>
        </w:rPr>
        <w:t>ctivities in the community</w:t>
      </w:r>
    </w:p>
    <w:p w14:paraId="378FD82B" w14:textId="77777777" w:rsidR="004057E7" w:rsidRPr="00122ACC" w:rsidRDefault="004057E7" w:rsidP="004057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V</w:t>
      </w:r>
      <w:r w:rsidR="0007489A" w:rsidRPr="00122ACC">
        <w:rPr>
          <w:rFonts w:asciiTheme="minorHAnsi" w:hAnsiTheme="minorHAnsi"/>
        </w:rPr>
        <w:t>isit friends and family</w:t>
      </w:r>
    </w:p>
    <w:p w14:paraId="64668C24" w14:textId="77777777" w:rsidR="004057E7" w:rsidRPr="00122ACC" w:rsidRDefault="004057E7" w:rsidP="004057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2ACC">
        <w:rPr>
          <w:rFonts w:asciiTheme="minorHAnsi" w:hAnsiTheme="minorHAnsi"/>
        </w:rPr>
        <w:t>U</w:t>
      </w:r>
      <w:r w:rsidR="0007489A" w:rsidRPr="00122ACC">
        <w:rPr>
          <w:rFonts w:asciiTheme="minorHAnsi" w:hAnsiTheme="minorHAnsi"/>
        </w:rPr>
        <w:t xml:space="preserve">ndertake social support </w:t>
      </w:r>
    </w:p>
    <w:p w14:paraId="3FC04ADC" w14:textId="00994C70" w:rsidR="0007489A" w:rsidRPr="00122ACC" w:rsidRDefault="004057E7" w:rsidP="004057E7">
      <w:pPr>
        <w:pStyle w:val="ListParagraph"/>
        <w:numPr>
          <w:ilvl w:val="0"/>
          <w:numId w:val="3"/>
        </w:numPr>
      </w:pPr>
      <w:r w:rsidRPr="00122ACC">
        <w:t xml:space="preserve">Do </w:t>
      </w:r>
      <w:r w:rsidR="0007489A" w:rsidRPr="00122ACC">
        <w:t xml:space="preserve">personal shopping </w:t>
      </w:r>
    </w:p>
    <w:p w14:paraId="14162401" w14:textId="77777777" w:rsidR="004057E7" w:rsidRPr="00122ACC" w:rsidRDefault="004057E7" w:rsidP="004057E7">
      <w:pPr>
        <w:pStyle w:val="ListParagraph"/>
      </w:pPr>
    </w:p>
    <w:tbl>
      <w:tblPr>
        <w:tblStyle w:val="GridTable4-Accent53"/>
        <w:tblW w:w="5000" w:type="pct"/>
        <w:tblLook w:val="04A0" w:firstRow="1" w:lastRow="0" w:firstColumn="1" w:lastColumn="0" w:noHBand="0" w:noVBand="1"/>
        <w:tblCaption w:val="Standard needs: assistance with self-care activities"/>
        <w:tblDescription w:val="Table with discriptions and prices for support line items under assistance with self care."/>
      </w:tblPr>
      <w:tblGrid>
        <w:gridCol w:w="6223"/>
        <w:gridCol w:w="3331"/>
        <w:gridCol w:w="1128"/>
      </w:tblGrid>
      <w:tr w:rsidR="004057E7" w:rsidRPr="00122ACC" w14:paraId="3234ADB6" w14:textId="77777777" w:rsidTr="00DC6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7030A0"/>
          </w:tcPr>
          <w:p w14:paraId="18EB0259" w14:textId="77777777" w:rsidR="004057E7" w:rsidRPr="00122ACC" w:rsidRDefault="004057E7" w:rsidP="00D85AF6">
            <w:pPr>
              <w:pStyle w:val="Table"/>
              <w:jc w:val="center"/>
              <w:rPr>
                <w:sz w:val="22"/>
              </w:rPr>
            </w:pPr>
            <w:r w:rsidRPr="00122ACC">
              <w:rPr>
                <w:sz w:val="22"/>
              </w:rPr>
              <w:t>Support Item</w:t>
            </w:r>
          </w:p>
        </w:tc>
        <w:tc>
          <w:tcPr>
            <w:tcW w:w="1559" w:type="pct"/>
            <w:shd w:val="clear" w:color="auto" w:fill="7030A0"/>
          </w:tcPr>
          <w:p w14:paraId="0AC5BE1E" w14:textId="77777777" w:rsidR="004057E7" w:rsidRPr="00122ACC" w:rsidRDefault="004057E7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22ACC">
              <w:rPr>
                <w:sz w:val="22"/>
              </w:rPr>
              <w:t>Support Item Ref No.</w:t>
            </w:r>
          </w:p>
        </w:tc>
        <w:tc>
          <w:tcPr>
            <w:tcW w:w="528" w:type="pct"/>
            <w:shd w:val="clear" w:color="auto" w:fill="7030A0"/>
          </w:tcPr>
          <w:p w14:paraId="5F1B37B3" w14:textId="77777777" w:rsidR="004057E7" w:rsidRPr="00122ACC" w:rsidRDefault="004057E7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22ACC">
              <w:rPr>
                <w:sz w:val="22"/>
              </w:rPr>
              <w:t>Hourly Rate</w:t>
            </w:r>
          </w:p>
        </w:tc>
      </w:tr>
      <w:tr w:rsidR="004057E7" w:rsidRPr="00122ACC" w14:paraId="0C9D4BBA" w14:textId="77777777" w:rsidTr="00DC6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29F8F73C" w14:textId="15F9C260" w:rsidR="004057E7" w:rsidRPr="00122ACC" w:rsidRDefault="004057E7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Assistance to access </w:t>
            </w:r>
            <w:r w:rsidRPr="00122ACC">
              <w:rPr>
                <w:rFonts w:asciiTheme="minorHAnsi" w:hAnsiTheme="minorHAnsi"/>
                <w:sz w:val="22"/>
                <w:u w:val="single"/>
              </w:rPr>
              <w:t>community-based</w:t>
            </w:r>
            <w:r w:rsidRPr="00122ACC">
              <w:rPr>
                <w:rFonts w:asciiTheme="minorHAnsi" w:hAnsiTheme="minorHAnsi"/>
                <w:sz w:val="22"/>
              </w:rPr>
              <w:t xml:space="preserve"> social and recreational activities - Weekday Daytime</w:t>
            </w:r>
          </w:p>
        </w:tc>
        <w:tc>
          <w:tcPr>
            <w:tcW w:w="1559" w:type="pct"/>
            <w:shd w:val="clear" w:color="auto" w:fill="E3CEFE"/>
          </w:tcPr>
          <w:p w14:paraId="4F3183A6" w14:textId="17FB305A" w:rsidR="004057E7" w:rsidRPr="00122ACC" w:rsidRDefault="004057E7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04_104_0125_6_1</w:t>
            </w:r>
            <w:r w:rsidR="009327CD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399462C1" w14:textId="08C30283" w:rsidR="004057E7" w:rsidRPr="00122ACC" w:rsidRDefault="004057E7" w:rsidP="009327C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FF1021">
              <w:rPr>
                <w:rFonts w:asciiTheme="minorHAnsi" w:hAnsiTheme="minorHAnsi"/>
                <w:sz w:val="22"/>
              </w:rPr>
              <w:t>64.04</w:t>
            </w:r>
          </w:p>
        </w:tc>
      </w:tr>
      <w:tr w:rsidR="004057E7" w:rsidRPr="00122ACC" w14:paraId="1947AB6D" w14:textId="77777777" w:rsidTr="00D8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096EC83C" w14:textId="29A2AC73" w:rsidR="004057E7" w:rsidRPr="00122ACC" w:rsidRDefault="004057E7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Assistance to access </w:t>
            </w:r>
            <w:r w:rsidRPr="00122ACC">
              <w:rPr>
                <w:rFonts w:asciiTheme="minorHAnsi" w:hAnsiTheme="minorHAnsi"/>
                <w:sz w:val="22"/>
                <w:u w:val="single"/>
              </w:rPr>
              <w:t>community-based</w:t>
            </w:r>
            <w:r w:rsidRPr="00122ACC">
              <w:rPr>
                <w:rFonts w:asciiTheme="minorHAnsi" w:hAnsiTheme="minorHAnsi"/>
                <w:sz w:val="22"/>
              </w:rPr>
              <w:t xml:space="preserve"> social and recreational activities - Weekday Evening</w:t>
            </w:r>
          </w:p>
        </w:tc>
        <w:tc>
          <w:tcPr>
            <w:tcW w:w="1559" w:type="pct"/>
          </w:tcPr>
          <w:p w14:paraId="7A0458F8" w14:textId="714F1273" w:rsidR="004057E7" w:rsidRPr="00122ACC" w:rsidRDefault="004057E7" w:rsidP="00D85AF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04_103_0125_6_1</w:t>
            </w:r>
            <w:r w:rsidR="003F62A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vAlign w:val="center"/>
          </w:tcPr>
          <w:p w14:paraId="13D6249F" w14:textId="76CEB2D5" w:rsidR="004057E7" w:rsidRPr="00122ACC" w:rsidRDefault="004057E7" w:rsidP="00002856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002856" w:rsidRPr="00122ACC">
              <w:rPr>
                <w:rFonts w:asciiTheme="minorHAnsi" w:hAnsiTheme="minorHAnsi"/>
                <w:sz w:val="22"/>
              </w:rPr>
              <w:t xml:space="preserve"> </w:t>
            </w:r>
            <w:r w:rsidR="00FF1021">
              <w:rPr>
                <w:rFonts w:asciiTheme="minorHAnsi" w:hAnsiTheme="minorHAnsi"/>
                <w:sz w:val="22"/>
              </w:rPr>
              <w:t>70.56</w:t>
            </w:r>
          </w:p>
        </w:tc>
      </w:tr>
      <w:tr w:rsidR="004057E7" w:rsidRPr="00122ACC" w14:paraId="69182E12" w14:textId="77777777" w:rsidTr="00DC6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6D8828E5" w14:textId="60BE8DDE" w:rsidR="004057E7" w:rsidRPr="00122ACC" w:rsidRDefault="004057E7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Assistance to access </w:t>
            </w:r>
            <w:r w:rsidRPr="00122ACC">
              <w:rPr>
                <w:rFonts w:asciiTheme="minorHAnsi" w:hAnsiTheme="minorHAnsi"/>
                <w:sz w:val="22"/>
                <w:u w:val="single"/>
              </w:rPr>
              <w:t>community-based</w:t>
            </w:r>
            <w:r w:rsidRPr="00122ACC">
              <w:rPr>
                <w:rFonts w:asciiTheme="minorHAnsi" w:hAnsiTheme="minorHAnsi"/>
                <w:sz w:val="22"/>
              </w:rPr>
              <w:t xml:space="preserve"> social and recreational activities– Saturday</w:t>
            </w:r>
          </w:p>
        </w:tc>
        <w:tc>
          <w:tcPr>
            <w:tcW w:w="1559" w:type="pct"/>
            <w:shd w:val="clear" w:color="auto" w:fill="E3CEFE"/>
          </w:tcPr>
          <w:p w14:paraId="1B95D127" w14:textId="35A2B347" w:rsidR="004057E7" w:rsidRPr="00122ACC" w:rsidRDefault="004057E7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04_105_0125_6_1</w:t>
            </w:r>
            <w:r w:rsidR="003F62A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5D8597AA" w14:textId="2982D1D0" w:rsidR="004057E7" w:rsidRPr="00122ACC" w:rsidRDefault="004057E7" w:rsidP="003F62AE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FF1021">
              <w:rPr>
                <w:rFonts w:asciiTheme="minorHAnsi" w:hAnsiTheme="minorHAnsi"/>
                <w:sz w:val="22"/>
              </w:rPr>
              <w:t>90.14</w:t>
            </w:r>
          </w:p>
        </w:tc>
      </w:tr>
      <w:tr w:rsidR="004057E7" w:rsidRPr="00122ACC" w14:paraId="710C0519" w14:textId="77777777" w:rsidTr="00D8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5FAC5628" w14:textId="0955728A" w:rsidR="004057E7" w:rsidRPr="00122ACC" w:rsidRDefault="004057E7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Assistance to access </w:t>
            </w:r>
            <w:r w:rsidRPr="00122ACC">
              <w:rPr>
                <w:rFonts w:asciiTheme="minorHAnsi" w:hAnsiTheme="minorHAnsi"/>
                <w:sz w:val="22"/>
                <w:u w:val="single"/>
              </w:rPr>
              <w:t>community-based</w:t>
            </w:r>
            <w:r w:rsidRPr="00122ACC">
              <w:rPr>
                <w:rFonts w:asciiTheme="minorHAnsi" w:hAnsiTheme="minorHAnsi"/>
                <w:sz w:val="22"/>
              </w:rPr>
              <w:t xml:space="preserve"> social and recreational activities – Sunday</w:t>
            </w:r>
          </w:p>
        </w:tc>
        <w:tc>
          <w:tcPr>
            <w:tcW w:w="1559" w:type="pct"/>
          </w:tcPr>
          <w:p w14:paraId="717232C4" w14:textId="2848EB95" w:rsidR="004057E7" w:rsidRPr="00122ACC" w:rsidRDefault="004057E7" w:rsidP="00D85AF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04_106_0125_6_1</w:t>
            </w:r>
            <w:r w:rsidR="003F62A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vAlign w:val="center"/>
          </w:tcPr>
          <w:p w14:paraId="45127B2B" w14:textId="3917778B" w:rsidR="004057E7" w:rsidRPr="00122ACC" w:rsidRDefault="004057E7" w:rsidP="003F62AE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FF1021">
              <w:rPr>
                <w:rFonts w:asciiTheme="minorHAnsi" w:hAnsiTheme="minorHAnsi"/>
                <w:sz w:val="22"/>
              </w:rPr>
              <w:t>116.24</w:t>
            </w:r>
          </w:p>
        </w:tc>
      </w:tr>
      <w:tr w:rsidR="004057E7" w:rsidRPr="00122ACC" w14:paraId="03DB994E" w14:textId="77777777" w:rsidTr="00DC6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752C802C" w14:textId="2E17D966" w:rsidR="004057E7" w:rsidRPr="00122ACC" w:rsidRDefault="004057E7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Assistance to access </w:t>
            </w:r>
            <w:r w:rsidRPr="00122ACC">
              <w:rPr>
                <w:rFonts w:asciiTheme="minorHAnsi" w:hAnsiTheme="minorHAnsi"/>
                <w:sz w:val="22"/>
                <w:u w:val="single"/>
              </w:rPr>
              <w:t>community-based</w:t>
            </w:r>
            <w:r w:rsidRPr="00122ACC">
              <w:rPr>
                <w:rFonts w:asciiTheme="minorHAnsi" w:hAnsiTheme="minorHAnsi"/>
                <w:sz w:val="22"/>
              </w:rPr>
              <w:t xml:space="preserve"> social and recreational activities – Public Holiday</w:t>
            </w:r>
          </w:p>
        </w:tc>
        <w:tc>
          <w:tcPr>
            <w:tcW w:w="1559" w:type="pct"/>
            <w:shd w:val="clear" w:color="auto" w:fill="E3CEFE"/>
          </w:tcPr>
          <w:p w14:paraId="473E0DFF" w14:textId="10827239" w:rsidR="004057E7" w:rsidRPr="00122ACC" w:rsidRDefault="004057E7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04_102_0125_6_1</w:t>
            </w:r>
            <w:r w:rsidR="003F62AE" w:rsidRPr="00122ACC">
              <w:rPr>
                <w:rFonts w:asciiTheme="minorHAnsi" w:hAnsiTheme="minorHAnsi"/>
                <w:sz w:val="22"/>
              </w:rPr>
              <w:t>T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32ABCCC6" w14:textId="3511E255" w:rsidR="004057E7" w:rsidRPr="00122ACC" w:rsidRDefault="004057E7" w:rsidP="003F62AE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</w:t>
            </w:r>
            <w:r w:rsidR="00FF1021">
              <w:rPr>
                <w:rFonts w:asciiTheme="minorHAnsi" w:hAnsiTheme="minorHAnsi"/>
                <w:sz w:val="22"/>
              </w:rPr>
              <w:t>142.35</w:t>
            </w:r>
          </w:p>
        </w:tc>
      </w:tr>
    </w:tbl>
    <w:p w14:paraId="140574AF" w14:textId="26D0CD35" w:rsidR="00100767" w:rsidRPr="00122ACC" w:rsidRDefault="00100767" w:rsidP="00100767"/>
    <w:p w14:paraId="335D2F44" w14:textId="7819A284" w:rsidR="004057E7" w:rsidRPr="00122ACC" w:rsidRDefault="004057E7" w:rsidP="00100767"/>
    <w:p w14:paraId="59974744" w14:textId="5D717F2D" w:rsidR="004057E7" w:rsidRPr="00122ACC" w:rsidRDefault="004057E7" w:rsidP="00100767">
      <w:pPr>
        <w:rPr>
          <w:rFonts w:cs="Arial"/>
          <w:b/>
        </w:rPr>
      </w:pPr>
      <w:r w:rsidRPr="00122ACC">
        <w:rPr>
          <w:rFonts w:cs="Arial"/>
          <w:b/>
        </w:rPr>
        <w:t xml:space="preserve">Transport </w:t>
      </w:r>
    </w:p>
    <w:p w14:paraId="05F2A3D9" w14:textId="6D142DFB" w:rsidR="004057E7" w:rsidRPr="00122ACC" w:rsidRDefault="00DD06B9" w:rsidP="00100767">
      <w:r w:rsidRPr="00122ACC">
        <w:t xml:space="preserve">Where </w:t>
      </w:r>
      <w:r w:rsidR="00A772DC" w:rsidRPr="00122ACC">
        <w:t xml:space="preserve">we are </w:t>
      </w:r>
      <w:r w:rsidRPr="00122ACC">
        <w:t xml:space="preserve">providing transport during your support, a per kilometre rate will be charged either via: </w:t>
      </w:r>
    </w:p>
    <w:tbl>
      <w:tblPr>
        <w:tblStyle w:val="GridTable4-Accent53"/>
        <w:tblW w:w="5000" w:type="pct"/>
        <w:tblLook w:val="04A0" w:firstRow="1" w:lastRow="0" w:firstColumn="1" w:lastColumn="0" w:noHBand="0" w:noVBand="1"/>
        <w:tblCaption w:val="Standard needs: assistance with self-care activities"/>
        <w:tblDescription w:val="Table with discriptions and prices for support line items under assistance with self care."/>
      </w:tblPr>
      <w:tblGrid>
        <w:gridCol w:w="6223"/>
        <w:gridCol w:w="3331"/>
        <w:gridCol w:w="1128"/>
      </w:tblGrid>
      <w:tr w:rsidR="00DD06B9" w:rsidRPr="00122ACC" w14:paraId="62242AB8" w14:textId="77777777" w:rsidTr="00DC6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7030A0"/>
          </w:tcPr>
          <w:p w14:paraId="1A94A7D6" w14:textId="77777777" w:rsidR="00DD06B9" w:rsidRPr="00122ACC" w:rsidRDefault="00DD06B9" w:rsidP="00D85AF6">
            <w:pPr>
              <w:pStyle w:val="Table"/>
              <w:jc w:val="center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Support Item</w:t>
            </w:r>
          </w:p>
        </w:tc>
        <w:tc>
          <w:tcPr>
            <w:tcW w:w="1559" w:type="pct"/>
            <w:shd w:val="clear" w:color="auto" w:fill="7030A0"/>
          </w:tcPr>
          <w:p w14:paraId="53F7746A" w14:textId="77777777" w:rsidR="00DD06B9" w:rsidRPr="00122ACC" w:rsidRDefault="00DD06B9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Support Item Ref No.</w:t>
            </w:r>
          </w:p>
        </w:tc>
        <w:tc>
          <w:tcPr>
            <w:tcW w:w="528" w:type="pct"/>
            <w:shd w:val="clear" w:color="auto" w:fill="7030A0"/>
          </w:tcPr>
          <w:p w14:paraId="5739DEC6" w14:textId="63883231" w:rsidR="00DD06B9" w:rsidRPr="00122ACC" w:rsidRDefault="00DD06B9" w:rsidP="00D85AF6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Per Km Charge</w:t>
            </w:r>
          </w:p>
        </w:tc>
      </w:tr>
      <w:tr w:rsidR="00DD06B9" w:rsidRPr="00122ACC" w14:paraId="43CC865D" w14:textId="77777777" w:rsidTr="00DC6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  <w:shd w:val="clear" w:color="auto" w:fill="E3CEFE"/>
          </w:tcPr>
          <w:p w14:paraId="09A18062" w14:textId="3BE12D98" w:rsidR="00DD06B9" w:rsidRPr="00122ACC" w:rsidRDefault="00DD06B9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 xml:space="preserve">Core funding: Assistance with Travel </w:t>
            </w:r>
          </w:p>
          <w:p w14:paraId="2087B80D" w14:textId="69A8BE82" w:rsidR="00DD06B9" w:rsidRPr="00122ACC" w:rsidRDefault="00DD06B9" w:rsidP="00D85AF6">
            <w:pPr>
              <w:pStyle w:val="Table"/>
              <w:rPr>
                <w:rFonts w:asciiTheme="minorHAnsi" w:hAnsiTheme="minorHAnsi"/>
                <w:b w:val="0"/>
                <w:bCs/>
                <w:sz w:val="22"/>
              </w:rPr>
            </w:pPr>
          </w:p>
        </w:tc>
        <w:tc>
          <w:tcPr>
            <w:tcW w:w="1559" w:type="pct"/>
            <w:shd w:val="clear" w:color="auto" w:fill="E3CEFE"/>
          </w:tcPr>
          <w:p w14:paraId="11AC9115" w14:textId="50367456" w:rsidR="00DD06B9" w:rsidRPr="00122ACC" w:rsidRDefault="00DD06B9" w:rsidP="00D85AF6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eastAsia="Times New Roman" w:hAnsiTheme="minorHAnsi"/>
                <w:color w:val="000000"/>
                <w:sz w:val="22"/>
                <w:lang w:eastAsia="en-AU"/>
              </w:rPr>
              <w:t>02_050_0108_1_1</w:t>
            </w:r>
          </w:p>
        </w:tc>
        <w:tc>
          <w:tcPr>
            <w:tcW w:w="528" w:type="pct"/>
            <w:shd w:val="clear" w:color="auto" w:fill="E3CEFE"/>
            <w:vAlign w:val="center"/>
          </w:tcPr>
          <w:p w14:paraId="24469B9C" w14:textId="2BAEF77B" w:rsidR="00DD06B9" w:rsidRPr="00122ACC" w:rsidRDefault="00DD06B9" w:rsidP="00D85AF6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$1.0</w:t>
            </w:r>
            <w:r w:rsidR="008F39B6" w:rsidRPr="00122ACC">
              <w:rPr>
                <w:rFonts w:asciiTheme="minorHAnsi" w:hAnsiTheme="minorHAnsi"/>
                <w:sz w:val="22"/>
              </w:rPr>
              <w:t>0</w:t>
            </w:r>
          </w:p>
        </w:tc>
      </w:tr>
      <w:tr w:rsidR="00DD06B9" w:rsidRPr="00122ACC" w14:paraId="6920F226" w14:textId="77777777" w:rsidTr="00D85A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3" w:type="pct"/>
          </w:tcPr>
          <w:p w14:paraId="184B7DB2" w14:textId="1BE067BB" w:rsidR="00DD06B9" w:rsidRPr="00122ACC" w:rsidRDefault="00DD06B9" w:rsidP="00D85AF6">
            <w:pPr>
              <w:pStyle w:val="Table"/>
              <w:rPr>
                <w:rFonts w:asciiTheme="minorHAnsi" w:hAnsiTheme="minorHAnsi"/>
                <w:bCs/>
                <w:sz w:val="22"/>
              </w:rPr>
            </w:pPr>
            <w:r w:rsidRPr="00122ACC">
              <w:rPr>
                <w:rFonts w:asciiTheme="minorHAnsi" w:hAnsiTheme="minorHAnsi"/>
                <w:bCs/>
                <w:sz w:val="22"/>
              </w:rPr>
              <w:t>Transport funding (either directly if they are self managing the funding, or via their plan manager)</w:t>
            </w:r>
          </w:p>
        </w:tc>
        <w:tc>
          <w:tcPr>
            <w:tcW w:w="1559" w:type="pct"/>
          </w:tcPr>
          <w:p w14:paraId="2321DC53" w14:textId="4A42AA94" w:rsidR="00DD06B9" w:rsidRPr="00122ACC" w:rsidRDefault="00DD06B9" w:rsidP="00D85AF6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528" w:type="pct"/>
            <w:vAlign w:val="center"/>
          </w:tcPr>
          <w:p w14:paraId="650E1AA4" w14:textId="5A313123" w:rsidR="00DD06B9" w:rsidRPr="00122ACC" w:rsidRDefault="00DD06B9" w:rsidP="00D85AF6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122ACC">
              <w:rPr>
                <w:rFonts w:asciiTheme="minorHAnsi" w:hAnsiTheme="minorHAnsi"/>
                <w:sz w:val="22"/>
              </w:rPr>
              <w:t>$1.0</w:t>
            </w:r>
            <w:r w:rsidR="008F39B6" w:rsidRPr="00122ACC">
              <w:rPr>
                <w:rFonts w:asciiTheme="minorHAnsi" w:hAnsiTheme="minorHAnsi"/>
                <w:sz w:val="22"/>
              </w:rPr>
              <w:t>0</w:t>
            </w:r>
          </w:p>
        </w:tc>
      </w:tr>
    </w:tbl>
    <w:p w14:paraId="16CE6213" w14:textId="77777777" w:rsidR="00DD06B9" w:rsidRDefault="00DD06B9" w:rsidP="00100767"/>
    <w:p w14:paraId="6C4BA63C" w14:textId="77777777" w:rsidR="00350E61" w:rsidRDefault="00350E61"/>
    <w:sectPr w:rsidR="00350E61" w:rsidSect="00074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0052"/>
    <w:multiLevelType w:val="hybridMultilevel"/>
    <w:tmpl w:val="D014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1D99"/>
    <w:multiLevelType w:val="hybridMultilevel"/>
    <w:tmpl w:val="68D2A872"/>
    <w:lvl w:ilvl="0" w:tplc="51EE9C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5AA1"/>
    <w:multiLevelType w:val="hybridMultilevel"/>
    <w:tmpl w:val="44806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612F"/>
    <w:multiLevelType w:val="hybridMultilevel"/>
    <w:tmpl w:val="37CE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8"/>
    <w:rsid w:val="00002856"/>
    <w:rsid w:val="00012283"/>
    <w:rsid w:val="0007489A"/>
    <w:rsid w:val="00083BA2"/>
    <w:rsid w:val="00100767"/>
    <w:rsid w:val="00122ACC"/>
    <w:rsid w:val="002460AD"/>
    <w:rsid w:val="00283DE1"/>
    <w:rsid w:val="00317076"/>
    <w:rsid w:val="00330D07"/>
    <w:rsid w:val="00350E61"/>
    <w:rsid w:val="003C3968"/>
    <w:rsid w:val="003F62AE"/>
    <w:rsid w:val="004057E7"/>
    <w:rsid w:val="0050419C"/>
    <w:rsid w:val="005F78CD"/>
    <w:rsid w:val="00671377"/>
    <w:rsid w:val="0073657E"/>
    <w:rsid w:val="007A0293"/>
    <w:rsid w:val="007E0F7A"/>
    <w:rsid w:val="007E6C95"/>
    <w:rsid w:val="007E725D"/>
    <w:rsid w:val="008C0B9D"/>
    <w:rsid w:val="008C1095"/>
    <w:rsid w:val="008F39B6"/>
    <w:rsid w:val="00903E95"/>
    <w:rsid w:val="009327CD"/>
    <w:rsid w:val="00941D73"/>
    <w:rsid w:val="009535A4"/>
    <w:rsid w:val="00960E62"/>
    <w:rsid w:val="00A0483A"/>
    <w:rsid w:val="00A54138"/>
    <w:rsid w:val="00A772DC"/>
    <w:rsid w:val="00B065F0"/>
    <w:rsid w:val="00BE5552"/>
    <w:rsid w:val="00BF4C5C"/>
    <w:rsid w:val="00C32E9F"/>
    <w:rsid w:val="00C90FBB"/>
    <w:rsid w:val="00D10A49"/>
    <w:rsid w:val="00D33F78"/>
    <w:rsid w:val="00D47DCB"/>
    <w:rsid w:val="00D85AF6"/>
    <w:rsid w:val="00DC6F4A"/>
    <w:rsid w:val="00DD06B9"/>
    <w:rsid w:val="00E06EE8"/>
    <w:rsid w:val="00E74E89"/>
    <w:rsid w:val="00EA58E9"/>
    <w:rsid w:val="00ED6FF9"/>
    <w:rsid w:val="00F55F13"/>
    <w:rsid w:val="00F94B24"/>
    <w:rsid w:val="00F9630B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D6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968"/>
    <w:pPr>
      <w:spacing w:before="240" w:after="0" w:line="360" w:lineRule="auto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3968"/>
    <w:rPr>
      <w:rFonts w:ascii="Arial" w:eastAsiaTheme="majorEastAsia" w:hAnsi="Arial" w:cstheme="majorBidi"/>
      <w:b/>
      <w:bCs/>
      <w:iCs/>
      <w:sz w:val="24"/>
    </w:rPr>
  </w:style>
  <w:style w:type="table" w:customStyle="1" w:styleId="GridTable4-Accent53">
    <w:name w:val="Grid Table 4 - Accent 53"/>
    <w:basedOn w:val="TableNormal"/>
    <w:next w:val="GridTable4-Accent51"/>
    <w:uiPriority w:val="49"/>
    <w:rsid w:val="003C3968"/>
    <w:pPr>
      <w:spacing w:before="240"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able">
    <w:name w:val="Table"/>
    <w:basedOn w:val="Normal"/>
    <w:link w:val="TableChar"/>
    <w:qFormat/>
    <w:rsid w:val="003C3968"/>
    <w:pPr>
      <w:spacing w:before="40" w:after="40" w:line="360" w:lineRule="auto"/>
    </w:pPr>
    <w:rPr>
      <w:rFonts w:ascii="Arial" w:eastAsia="Calibri" w:hAnsi="Arial" w:cs="Arial"/>
      <w:bCs/>
      <w:sz w:val="20"/>
    </w:rPr>
  </w:style>
  <w:style w:type="character" w:customStyle="1" w:styleId="TableChar">
    <w:name w:val="Table Char"/>
    <w:basedOn w:val="DefaultParagraphFont"/>
    <w:link w:val="Table"/>
    <w:rsid w:val="003C3968"/>
    <w:rPr>
      <w:rFonts w:ascii="Arial" w:eastAsia="Calibri" w:hAnsi="Arial" w:cs="Arial"/>
      <w:bCs/>
      <w:sz w:val="20"/>
    </w:rPr>
  </w:style>
  <w:style w:type="table" w:customStyle="1" w:styleId="GridTable4-Accent51">
    <w:name w:val="Grid Table 4 - Accent 51"/>
    <w:basedOn w:val="TableNormal"/>
    <w:uiPriority w:val="49"/>
    <w:rsid w:val="003C3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54">
    <w:name w:val="Grid Table 4 - Accent 54"/>
    <w:basedOn w:val="TableNormal"/>
    <w:next w:val="GridTable4-Accent51"/>
    <w:uiPriority w:val="49"/>
    <w:rsid w:val="003C3968"/>
    <w:pPr>
      <w:spacing w:before="240"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9">
    <w:name w:val="Grid Table 4 - Accent 519"/>
    <w:basedOn w:val="TableNormal"/>
    <w:next w:val="GridTable4-Accent51"/>
    <w:uiPriority w:val="49"/>
    <w:rsid w:val="003C3968"/>
    <w:pPr>
      <w:spacing w:before="240"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C3968"/>
    <w:pPr>
      <w:spacing w:before="240"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350E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HEYSED</dc:creator>
  <cp:keywords/>
  <dc:description/>
  <cp:lastModifiedBy>Microsoft Office User</cp:lastModifiedBy>
  <cp:revision>2</cp:revision>
  <cp:lastPrinted>2020-01-09T22:11:00Z</cp:lastPrinted>
  <dcterms:created xsi:type="dcterms:W3CDTF">2022-10-17T04:35:00Z</dcterms:created>
  <dcterms:modified xsi:type="dcterms:W3CDTF">2022-10-17T04:35:00Z</dcterms:modified>
</cp:coreProperties>
</file>